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D929" w14:textId="77777777" w:rsidR="00A158E7" w:rsidRDefault="00A158E7"/>
    <w:p w14:paraId="7118C133" w14:textId="77777777" w:rsidR="00364E97" w:rsidRDefault="00364E97"/>
    <w:p w14:paraId="4786CAF5" w14:textId="77777777" w:rsidR="00364E97" w:rsidRPr="00364E97" w:rsidRDefault="00364E97" w:rsidP="00364E97">
      <w:r w:rsidRPr="00364E97">
        <w:rPr>
          <w:u w:val="single"/>
        </w:rPr>
        <w:t>Woodlands Committee minutes 4/16/2025</w:t>
      </w:r>
    </w:p>
    <w:p w14:paraId="1924FEFC" w14:textId="77777777" w:rsidR="00364E97" w:rsidRPr="00364E97" w:rsidRDefault="00364E97" w:rsidP="00364E97">
      <w:r w:rsidRPr="00364E97">
        <w:t>Attendees: Allison, Bischoff, Dewing, Lee, Macleod, Muilenburg, Rose.</w:t>
      </w:r>
    </w:p>
    <w:p w14:paraId="3B56C531" w14:textId="77777777" w:rsidR="00364E97" w:rsidRPr="00364E97" w:rsidRDefault="00364E97" w:rsidP="00364E97">
      <w:r w:rsidRPr="00364E97">
        <w:t>Welcome new members: Jeff and Larry.</w:t>
      </w:r>
    </w:p>
    <w:p w14:paraId="0AD7B2C2" w14:textId="77777777" w:rsidR="00364E97" w:rsidRPr="00364E97" w:rsidRDefault="00364E97" w:rsidP="00364E97">
      <w:r w:rsidRPr="00364E97">
        <w:t>The Borough has approved the transfer to the BOE of the property needed for a sports field, the project must be completed by YE 2026.  The Woodlands Committee fully supports this endeavor.</w:t>
      </w:r>
    </w:p>
    <w:p w14:paraId="0FF17AAC" w14:textId="77777777" w:rsidR="00364E97" w:rsidRPr="00364E97" w:rsidRDefault="00364E97" w:rsidP="00364E97">
      <w:r w:rsidRPr="00364E97">
        <w:t xml:space="preserve">The Committee expects a response </w:t>
      </w:r>
      <w:proofErr w:type="gramStart"/>
      <w:r w:rsidRPr="00364E97">
        <w:t>for</w:t>
      </w:r>
      <w:proofErr w:type="gramEnd"/>
      <w:r w:rsidRPr="00364E97">
        <w:t xml:space="preserve"> a grant for an archery range in Wilcox Park by the end of April.</w:t>
      </w:r>
    </w:p>
    <w:p w14:paraId="3DFBC2D2" w14:textId="77777777" w:rsidR="00364E97" w:rsidRPr="00364E97" w:rsidRDefault="00364E97" w:rsidP="00364E97">
      <w:r w:rsidRPr="00364E97">
        <w:t>The Eagle Scout project that replaced aged and broken boardwalk surfaces on the White Trail has been completed.  The work looks excellent.</w:t>
      </w:r>
    </w:p>
    <w:p w14:paraId="7E6DBDD0" w14:textId="77777777" w:rsidR="00364E97" w:rsidRPr="00364E97" w:rsidRDefault="00364E97" w:rsidP="00364E97">
      <w:r w:rsidRPr="00364E97">
        <w:t xml:space="preserve">The Borough crew have determined that it is impractical to get their machinery onto the Rattlesnake Meadow trail.  The trail is </w:t>
      </w:r>
      <w:proofErr w:type="gramStart"/>
      <w:r w:rsidRPr="00364E97">
        <w:t>going to need</w:t>
      </w:r>
      <w:proofErr w:type="gramEnd"/>
      <w:r w:rsidRPr="00364E97">
        <w:t xml:space="preserve"> to be cleared manually.  The Committee approved the acquisition of a power brush cutter to enable this to be achieved.  Bob to follow up with </w:t>
      </w:r>
      <w:proofErr w:type="gramStart"/>
      <w:r w:rsidRPr="00364E97">
        <w:t>the Borough</w:t>
      </w:r>
      <w:proofErr w:type="gramEnd"/>
      <w:r w:rsidRPr="00364E97">
        <w:t>.</w:t>
      </w:r>
    </w:p>
    <w:p w14:paraId="5317D85C" w14:textId="77777777" w:rsidR="00364E97" w:rsidRPr="00364E97" w:rsidRDefault="00364E97" w:rsidP="00364E97">
      <w:r w:rsidRPr="00364E97">
        <w:t xml:space="preserve">The rerouting of the Red Trail has slipped in the County Park’s schedule, </w:t>
      </w:r>
      <w:proofErr w:type="gramStart"/>
      <w:r w:rsidRPr="00364E97">
        <w:t>Scott if</w:t>
      </w:r>
      <w:proofErr w:type="gramEnd"/>
      <w:r w:rsidRPr="00364E97">
        <w:t xml:space="preserve"> following up.  Mellisa observed that the Borough Engineer </w:t>
      </w:r>
      <w:proofErr w:type="gramStart"/>
      <w:r w:rsidRPr="00364E97">
        <w:t>has to</w:t>
      </w:r>
      <w:proofErr w:type="gramEnd"/>
      <w:r w:rsidRPr="00364E97">
        <w:t xml:space="preserve"> produce a more accurate trail map to officially complete the documentation process -next meeting April 30</w:t>
      </w:r>
      <w:r w:rsidRPr="00364E97">
        <w:rPr>
          <w:vertAlign w:val="superscript"/>
        </w:rPr>
        <w:t>th</w:t>
      </w:r>
      <w:r w:rsidRPr="00364E97">
        <w:t>.</w:t>
      </w:r>
    </w:p>
    <w:p w14:paraId="54D42EBE" w14:textId="77777777" w:rsidR="00364E97" w:rsidRPr="00364E97" w:rsidRDefault="00364E97" w:rsidP="00364E97">
      <w:r w:rsidRPr="00364E97">
        <w:t>Three possible locations for controlled burns were discussed and will be presented to the New Jersey Forest Fire Service.  Bob to follow up with the Borough Manager and start the submission for services.</w:t>
      </w:r>
    </w:p>
    <w:p w14:paraId="6B120962" w14:textId="77777777" w:rsidR="00364E97" w:rsidRPr="00364E97" w:rsidRDefault="00364E97" w:rsidP="00364E97">
      <w:r w:rsidRPr="00364E97">
        <w:t xml:space="preserve">Karen will take on the role of </w:t>
      </w:r>
      <w:proofErr w:type="gramStart"/>
      <w:r w:rsidRPr="00364E97">
        <w:t>Eagle</w:t>
      </w:r>
      <w:proofErr w:type="gramEnd"/>
      <w:r w:rsidRPr="00364E97">
        <w:t xml:space="preserve"> Scout project coordinating with the Scouts.  Jeff volunteered to take the liaison role with the first scout.</w:t>
      </w:r>
    </w:p>
    <w:p w14:paraId="2DFEF70E" w14:textId="77777777" w:rsidR="00364E97" w:rsidRPr="00364E97" w:rsidRDefault="00364E97" w:rsidP="00364E97">
      <w:r w:rsidRPr="00364E97">
        <w:t xml:space="preserve">Pocket Park renovation was discussed and Karen suggested two parks for review in the next few days, before there was too much vegetation preventing </w:t>
      </w:r>
      <w:proofErr w:type="gramStart"/>
      <w:r w:rsidRPr="00364E97">
        <w:t>visualization.(</w:t>
      </w:r>
      <w:proofErr w:type="gramEnd"/>
      <w:r w:rsidRPr="00364E97">
        <w:t>location?)</w:t>
      </w:r>
    </w:p>
    <w:p w14:paraId="128E4476" w14:textId="77777777" w:rsidR="00364E97" w:rsidRDefault="00364E97"/>
    <w:sectPr w:rsidR="00364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97"/>
    <w:rsid w:val="00273A4D"/>
    <w:rsid w:val="00364E97"/>
    <w:rsid w:val="00566C45"/>
    <w:rsid w:val="009C6B6D"/>
    <w:rsid w:val="00A1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650F"/>
  <w15:chartTrackingRefBased/>
  <w15:docId w15:val="{87CA4BD1-7938-4706-A65A-90A84C12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97"/>
    <w:rPr>
      <w:rFonts w:eastAsiaTheme="majorEastAsia" w:cstheme="majorBidi"/>
      <w:color w:val="272727" w:themeColor="text1" w:themeTint="D8"/>
    </w:rPr>
  </w:style>
  <w:style w:type="paragraph" w:styleId="Title">
    <w:name w:val="Title"/>
    <w:basedOn w:val="Normal"/>
    <w:next w:val="Normal"/>
    <w:link w:val="TitleChar"/>
    <w:uiPriority w:val="10"/>
    <w:qFormat/>
    <w:rsid w:val="0036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97"/>
    <w:pPr>
      <w:spacing w:before="160"/>
      <w:jc w:val="center"/>
    </w:pPr>
    <w:rPr>
      <w:i/>
      <w:iCs/>
      <w:color w:val="404040" w:themeColor="text1" w:themeTint="BF"/>
    </w:rPr>
  </w:style>
  <w:style w:type="character" w:customStyle="1" w:styleId="QuoteChar">
    <w:name w:val="Quote Char"/>
    <w:basedOn w:val="DefaultParagraphFont"/>
    <w:link w:val="Quote"/>
    <w:uiPriority w:val="29"/>
    <w:rsid w:val="00364E97"/>
    <w:rPr>
      <w:i/>
      <w:iCs/>
      <w:color w:val="404040" w:themeColor="text1" w:themeTint="BF"/>
    </w:rPr>
  </w:style>
  <w:style w:type="paragraph" w:styleId="ListParagraph">
    <w:name w:val="List Paragraph"/>
    <w:basedOn w:val="Normal"/>
    <w:uiPriority w:val="34"/>
    <w:qFormat/>
    <w:rsid w:val="00364E97"/>
    <w:pPr>
      <w:ind w:left="720"/>
      <w:contextualSpacing/>
    </w:pPr>
  </w:style>
  <w:style w:type="character" w:styleId="IntenseEmphasis">
    <w:name w:val="Intense Emphasis"/>
    <w:basedOn w:val="DefaultParagraphFont"/>
    <w:uiPriority w:val="21"/>
    <w:qFormat/>
    <w:rsid w:val="00364E97"/>
    <w:rPr>
      <w:i/>
      <w:iCs/>
      <w:color w:val="0F4761" w:themeColor="accent1" w:themeShade="BF"/>
    </w:rPr>
  </w:style>
  <w:style w:type="paragraph" w:styleId="IntenseQuote">
    <w:name w:val="Intense Quote"/>
    <w:basedOn w:val="Normal"/>
    <w:next w:val="Normal"/>
    <w:link w:val="IntenseQuoteChar"/>
    <w:uiPriority w:val="30"/>
    <w:qFormat/>
    <w:rsid w:val="00364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97"/>
    <w:rPr>
      <w:i/>
      <w:iCs/>
      <w:color w:val="0F4761" w:themeColor="accent1" w:themeShade="BF"/>
    </w:rPr>
  </w:style>
  <w:style w:type="character" w:styleId="IntenseReference">
    <w:name w:val="Intense Reference"/>
    <w:basedOn w:val="DefaultParagraphFont"/>
    <w:uiPriority w:val="32"/>
    <w:qFormat/>
    <w:rsid w:val="00364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5231">
      <w:bodyDiv w:val="1"/>
      <w:marLeft w:val="0"/>
      <w:marRight w:val="0"/>
      <w:marTop w:val="0"/>
      <w:marBottom w:val="0"/>
      <w:divBdr>
        <w:top w:val="none" w:sz="0" w:space="0" w:color="auto"/>
        <w:left w:val="none" w:sz="0" w:space="0" w:color="auto"/>
        <w:bottom w:val="none" w:sz="0" w:space="0" w:color="auto"/>
        <w:right w:val="none" w:sz="0" w:space="0" w:color="auto"/>
      </w:divBdr>
    </w:div>
    <w:div w:id="18807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Macleod</dc:creator>
  <cp:keywords/>
  <dc:description/>
  <cp:lastModifiedBy>Karen Macleod</cp:lastModifiedBy>
  <cp:revision>1</cp:revision>
  <dcterms:created xsi:type="dcterms:W3CDTF">2025-04-28T17:16:00Z</dcterms:created>
  <dcterms:modified xsi:type="dcterms:W3CDTF">2025-04-28T17:20:00Z</dcterms:modified>
</cp:coreProperties>
</file>